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E29" w:rsidRDefault="00F34E29" w:rsidP="00F34E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4E29" w:rsidRDefault="00F34E29" w:rsidP="00F34E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4E29" w:rsidRDefault="00F34E29" w:rsidP="00F34E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4E29" w:rsidRDefault="00F34E29" w:rsidP="00F34E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4E29" w:rsidRDefault="00F34E29" w:rsidP="00F34E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4E29" w:rsidRDefault="00F34E29" w:rsidP="00F34E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4E29" w:rsidRDefault="00F34E29" w:rsidP="00F34E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4E29" w:rsidRDefault="00F34E29" w:rsidP="00F34E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4E29" w:rsidRDefault="00F34E29" w:rsidP="00F34E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4E29" w:rsidRDefault="00F34E29" w:rsidP="00F34E2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Database Implementation</w:t>
      </w:r>
      <w:r w:rsidR="00BF6950">
        <w:rPr>
          <w:rFonts w:ascii="Times New Roman" w:hAnsi="Times New Roman" w:cs="Times New Roman"/>
          <w:sz w:val="24"/>
          <w:szCs w:val="24"/>
        </w:rPr>
        <w:t xml:space="preserve"> Plan Report</w:t>
      </w:r>
    </w:p>
    <w:p w:rsidR="00F34E29" w:rsidRDefault="00F34E29" w:rsidP="00F34E2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Jace D. Swihart</w:t>
      </w:r>
    </w:p>
    <w:p w:rsidR="00F34E29" w:rsidRDefault="00F34E29" w:rsidP="00F34E2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IT-204 Intro to Data and Information Mgmt</w:t>
      </w:r>
    </w:p>
    <w:p w:rsidR="00F34E29" w:rsidRDefault="00F34E29" w:rsidP="00F34E2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4E29" w:rsidRDefault="00F34E29" w:rsidP="00F34E2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4E29" w:rsidRDefault="00F34E29" w:rsidP="00F34E2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4E29" w:rsidRDefault="00F34E29" w:rsidP="00F34E2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4E29" w:rsidRDefault="00F34E29" w:rsidP="00F34E2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4E29" w:rsidRDefault="00F34E29" w:rsidP="00F34E2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4E29" w:rsidRPr="006B3C1C" w:rsidRDefault="00F34E29" w:rsidP="00F34E2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Database Implementation</w:t>
      </w:r>
    </w:p>
    <w:p w:rsidR="00F34E29" w:rsidRPr="009C3B5B" w:rsidRDefault="00F34E29" w:rsidP="00F34E2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C3B5B">
        <w:rPr>
          <w:rFonts w:ascii="Times New Roman" w:hAnsi="Times New Roman" w:cs="Times New Roman"/>
          <w:b/>
          <w:sz w:val="24"/>
          <w:szCs w:val="24"/>
        </w:rPr>
        <w:t>a. What data from the scenario is needed for the database and why?</w:t>
      </w:r>
    </w:p>
    <w:p w:rsidR="00F34E29" w:rsidRPr="009C3B5B" w:rsidRDefault="00F34E29" w:rsidP="00F34E2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C3B5B">
        <w:rPr>
          <w:rFonts w:ascii="Times New Roman" w:hAnsi="Times New Roman" w:cs="Times New Roman"/>
          <w:sz w:val="24"/>
          <w:szCs w:val="24"/>
        </w:rPr>
        <w:t>This scenario requires student data, instructor data, and course data which are essential for optimal performance of the database.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3B5B">
        <w:rPr>
          <w:rFonts w:ascii="Times New Roman" w:hAnsi="Times New Roman" w:cs="Times New Roman"/>
          <w:sz w:val="24"/>
          <w:szCs w:val="24"/>
        </w:rPr>
        <w:t xml:space="preserve"> Student data provides details about students enrolled to Birchwood</w:t>
      </w:r>
      <w:r>
        <w:rPr>
          <w:rFonts w:ascii="Times New Roman" w:hAnsi="Times New Roman" w:cs="Times New Roman"/>
          <w:sz w:val="24"/>
          <w:szCs w:val="24"/>
        </w:rPr>
        <w:t xml:space="preserve"> Lanes</w:t>
      </w:r>
      <w:r w:rsidRPr="009C3B5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3B5B">
        <w:rPr>
          <w:rFonts w:ascii="Times New Roman" w:hAnsi="Times New Roman" w:cs="Times New Roman"/>
          <w:sz w:val="24"/>
          <w:szCs w:val="24"/>
        </w:rPr>
        <w:t xml:space="preserve"> The data includes names, address, email, date of birth, courses taken, enrolled courses, and enrollment date.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3B5B">
        <w:rPr>
          <w:rFonts w:ascii="Times New Roman" w:hAnsi="Times New Roman" w:cs="Times New Roman"/>
          <w:sz w:val="24"/>
          <w:szCs w:val="24"/>
        </w:rPr>
        <w:t xml:space="preserve"> Instructor data is required to provide details about instructors that work in Birchwood</w:t>
      </w:r>
      <w:r>
        <w:rPr>
          <w:rFonts w:ascii="Times New Roman" w:hAnsi="Times New Roman" w:cs="Times New Roman"/>
          <w:sz w:val="24"/>
          <w:szCs w:val="24"/>
        </w:rPr>
        <w:t xml:space="preserve"> Lanes</w:t>
      </w:r>
      <w:r w:rsidRPr="009C3B5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3B5B">
        <w:rPr>
          <w:rFonts w:ascii="Times New Roman" w:hAnsi="Times New Roman" w:cs="Times New Roman"/>
          <w:sz w:val="24"/>
          <w:szCs w:val="24"/>
        </w:rPr>
        <w:t>The data includes names, address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9C3B5B">
        <w:rPr>
          <w:rFonts w:ascii="Times New Roman" w:hAnsi="Times New Roman" w:cs="Times New Roman"/>
          <w:sz w:val="24"/>
          <w:szCs w:val="24"/>
        </w:rPr>
        <w:t>, phone number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C3B5B">
        <w:rPr>
          <w:rFonts w:ascii="Times New Roman" w:hAnsi="Times New Roman" w:cs="Times New Roman"/>
          <w:sz w:val="24"/>
          <w:szCs w:val="24"/>
        </w:rPr>
        <w:t>, course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C3B5B">
        <w:rPr>
          <w:rFonts w:ascii="Times New Roman" w:hAnsi="Times New Roman" w:cs="Times New Roman"/>
          <w:sz w:val="24"/>
          <w:szCs w:val="24"/>
        </w:rPr>
        <w:t xml:space="preserve"> taught, etc.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3B5B">
        <w:rPr>
          <w:rFonts w:ascii="Times New Roman" w:hAnsi="Times New Roman" w:cs="Times New Roman"/>
          <w:sz w:val="24"/>
          <w:szCs w:val="24"/>
        </w:rPr>
        <w:t xml:space="preserve"> Additionally, course data is required to provide detailed information about the courses offered in Birchwood</w:t>
      </w:r>
      <w:r>
        <w:rPr>
          <w:rFonts w:ascii="Times New Roman" w:hAnsi="Times New Roman" w:cs="Times New Roman"/>
          <w:sz w:val="24"/>
          <w:szCs w:val="24"/>
        </w:rPr>
        <w:t xml:space="preserve"> Lanes</w:t>
      </w:r>
      <w:r w:rsidRPr="009C3B5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3B5B">
        <w:rPr>
          <w:rFonts w:ascii="Times New Roman" w:hAnsi="Times New Roman" w:cs="Times New Roman"/>
          <w:sz w:val="24"/>
          <w:szCs w:val="24"/>
        </w:rPr>
        <w:t xml:space="preserve"> The data required is interdependent which implies that all data about instructors, students, and courses have to be provided to ensure referential integrity is maintained. </w:t>
      </w:r>
    </w:p>
    <w:p w:rsidR="00F34E29" w:rsidRPr="009C3B5B" w:rsidRDefault="00F34E29" w:rsidP="00F34E2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C3B5B">
        <w:rPr>
          <w:rFonts w:ascii="Times New Roman" w:hAnsi="Times New Roman" w:cs="Times New Roman"/>
          <w:b/>
          <w:sz w:val="24"/>
          <w:szCs w:val="24"/>
        </w:rPr>
        <w:t>b. To what extent is additional information needed to develop complete data requirements?</w:t>
      </w:r>
    </w:p>
    <w:p w:rsidR="00F34E29" w:rsidRDefault="00F34E29" w:rsidP="00F34E2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C3B5B">
        <w:rPr>
          <w:rFonts w:ascii="Times New Roman" w:hAnsi="Times New Roman" w:cs="Times New Roman"/>
          <w:sz w:val="24"/>
          <w:szCs w:val="24"/>
        </w:rPr>
        <w:t xml:space="preserve">It is essential to consider the relationship between various data sets.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3B5B">
        <w:rPr>
          <w:rFonts w:ascii="Times New Roman" w:hAnsi="Times New Roman" w:cs="Times New Roman"/>
          <w:sz w:val="24"/>
          <w:szCs w:val="24"/>
        </w:rPr>
        <w:t xml:space="preserve">For example, the entity student has a one to many relationships with the entity course.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3B5B">
        <w:rPr>
          <w:rFonts w:ascii="Times New Roman" w:hAnsi="Times New Roman" w:cs="Times New Roman"/>
          <w:sz w:val="24"/>
          <w:szCs w:val="24"/>
        </w:rPr>
        <w:t xml:space="preserve">This implies that for the database to function properly, all the data sets have to be provided. </w:t>
      </w:r>
    </w:p>
    <w:p w:rsidR="00F34E29" w:rsidRDefault="00F34E29" w:rsidP="00F34E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4E29" w:rsidRDefault="00F34E29" w:rsidP="00F34E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4E29" w:rsidRDefault="00F34E29" w:rsidP="00F34E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4E29" w:rsidRDefault="00F34E29" w:rsidP="00F34E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4E29" w:rsidRDefault="00F34E29" w:rsidP="00F34E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4E29" w:rsidRPr="009C3B5B" w:rsidRDefault="00F34E29" w:rsidP="00F34E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4E29" w:rsidRPr="009C3B5B" w:rsidRDefault="00F34E29" w:rsidP="00F34E2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C3B5B">
        <w:rPr>
          <w:rFonts w:ascii="Times New Roman" w:hAnsi="Times New Roman" w:cs="Times New Roman"/>
          <w:b/>
          <w:sz w:val="24"/>
          <w:szCs w:val="24"/>
        </w:rPr>
        <w:lastRenderedPageBreak/>
        <w:t>Relational Database Model</w:t>
      </w:r>
    </w:p>
    <w:p w:rsidR="00F34E29" w:rsidRPr="006B3C1C" w:rsidRDefault="00F34E29" w:rsidP="00F34E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C3B5B">
        <w:rPr>
          <w:rFonts w:ascii="Times New Roman" w:hAnsi="Times New Roman" w:cs="Times New Roman"/>
          <w:b/>
          <w:sz w:val="24"/>
          <w:szCs w:val="24"/>
        </w:rPr>
        <w:t>a. Design a relational database model.</w:t>
      </w:r>
      <w:r w:rsidRPr="006B3C1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B3C1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0B20D41" wp14:editId="49B3236C">
            <wp:extent cx="5943600" cy="56108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b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1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E29" w:rsidRDefault="00F34E29" w:rsidP="00F34E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4E29" w:rsidRDefault="00F34E29" w:rsidP="00F34E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4E29" w:rsidRDefault="00F34E29" w:rsidP="00F34E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4E29" w:rsidRPr="008B7231" w:rsidRDefault="00F34E29" w:rsidP="00F34E2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B7231">
        <w:rPr>
          <w:rFonts w:ascii="Times New Roman" w:hAnsi="Times New Roman" w:cs="Times New Roman"/>
          <w:b/>
          <w:sz w:val="24"/>
          <w:szCs w:val="24"/>
        </w:rPr>
        <w:lastRenderedPageBreak/>
        <w:t>b. Develop a logical database model.</w:t>
      </w:r>
    </w:p>
    <w:p w:rsidR="00F34E29" w:rsidRPr="008B7231" w:rsidRDefault="00F34E29" w:rsidP="00F34E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B3C1C">
        <w:rPr>
          <w:rFonts w:ascii="Times New Roman" w:hAnsi="Times New Roman" w:cs="Times New Roman"/>
          <w:sz w:val="24"/>
          <w:szCs w:val="24"/>
        </w:rPr>
        <w:object w:dxaOrig="15060" w:dyaOrig="114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6.5pt;height:400.5pt" o:ole="">
            <v:imagedata r:id="rId9" o:title=""/>
          </v:shape>
          <o:OLEObject Type="Embed" ProgID="Visio.Drawing.15" ShapeID="_x0000_i1025" DrawAspect="Content" ObjectID="_1548737687" r:id="rId10"/>
        </w:object>
      </w:r>
      <w:r w:rsidRPr="009C3B5B">
        <w:rPr>
          <w:rFonts w:ascii="Times New Roman" w:hAnsi="Times New Roman" w:cs="Times New Roman"/>
          <w:b/>
          <w:sz w:val="24"/>
          <w:szCs w:val="24"/>
        </w:rPr>
        <w:t>Database Selection</w:t>
      </w:r>
    </w:p>
    <w:p w:rsidR="00F34E29" w:rsidRPr="009C3B5B" w:rsidRDefault="00F34E29" w:rsidP="00F34E2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C3B5B">
        <w:rPr>
          <w:rFonts w:ascii="Times New Roman" w:hAnsi="Times New Roman" w:cs="Times New Roman"/>
          <w:b/>
          <w:sz w:val="24"/>
          <w:szCs w:val="24"/>
        </w:rPr>
        <w:t xml:space="preserve">a. Why did you choose this DBMS? </w:t>
      </w:r>
    </w:p>
    <w:p w:rsidR="00F34E29" w:rsidRPr="009C3B5B" w:rsidRDefault="00F34E29" w:rsidP="00F34E2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C3B5B">
        <w:rPr>
          <w:rFonts w:ascii="Times New Roman" w:hAnsi="Times New Roman" w:cs="Times New Roman"/>
          <w:sz w:val="24"/>
          <w:szCs w:val="24"/>
        </w:rPr>
        <w:t>The appropriate DBMS for Birchwood</w:t>
      </w:r>
      <w:r>
        <w:rPr>
          <w:rFonts w:ascii="Times New Roman" w:hAnsi="Times New Roman" w:cs="Times New Roman"/>
          <w:sz w:val="24"/>
          <w:szCs w:val="24"/>
        </w:rPr>
        <w:t xml:space="preserve"> Lanes</w:t>
      </w:r>
      <w:r w:rsidRPr="009C3B5B">
        <w:rPr>
          <w:rFonts w:ascii="Times New Roman" w:hAnsi="Times New Roman" w:cs="Times New Roman"/>
          <w:sz w:val="24"/>
          <w:szCs w:val="24"/>
        </w:rPr>
        <w:t xml:space="preserve"> is MS SQL server.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3B5B">
        <w:rPr>
          <w:rFonts w:ascii="Times New Roman" w:hAnsi="Times New Roman" w:cs="Times New Roman"/>
          <w:sz w:val="24"/>
          <w:szCs w:val="24"/>
        </w:rPr>
        <w:t xml:space="preserve"> MS SQL server offers various robust features which are easy to use and effective in m</w:t>
      </w:r>
      <w:r>
        <w:rPr>
          <w:rFonts w:ascii="Times New Roman" w:hAnsi="Times New Roman" w:cs="Times New Roman"/>
          <w:sz w:val="24"/>
          <w:szCs w:val="24"/>
        </w:rPr>
        <w:t>anaging school database.  The DBM</w:t>
      </w:r>
      <w:r w:rsidRPr="009C3B5B">
        <w:rPr>
          <w:rFonts w:ascii="Times New Roman" w:hAnsi="Times New Roman" w:cs="Times New Roman"/>
          <w:sz w:val="24"/>
          <w:szCs w:val="24"/>
        </w:rPr>
        <w:t xml:space="preserve">S has a data size limit of 10GB (Nielsen, 2011).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3B5B">
        <w:rPr>
          <w:rFonts w:ascii="Times New Roman" w:hAnsi="Times New Roman" w:cs="Times New Roman"/>
          <w:sz w:val="24"/>
          <w:szCs w:val="24"/>
        </w:rPr>
        <w:t xml:space="preserve">This is a relatively high data cap considering the kind of data stored by the school.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3B5B">
        <w:rPr>
          <w:rFonts w:ascii="Times New Roman" w:hAnsi="Times New Roman" w:cs="Times New Roman"/>
          <w:sz w:val="24"/>
          <w:szCs w:val="24"/>
        </w:rPr>
        <w:t>This data size limit can support school operations without limiting the amount of data that can be stored.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3B5B">
        <w:rPr>
          <w:rFonts w:ascii="Times New Roman" w:hAnsi="Times New Roman" w:cs="Times New Roman"/>
          <w:sz w:val="24"/>
          <w:szCs w:val="24"/>
        </w:rPr>
        <w:t xml:space="preserve"> The annual purchase cost of </w:t>
      </w:r>
      <w:r w:rsidRPr="009C3B5B">
        <w:rPr>
          <w:rFonts w:ascii="Times New Roman" w:hAnsi="Times New Roman" w:cs="Times New Roman"/>
          <w:sz w:val="24"/>
          <w:szCs w:val="24"/>
        </w:rPr>
        <w:lastRenderedPageBreak/>
        <w:t xml:space="preserve">MS SQL server is $1,790. The DBMS costs less compared to the purchase costs of Oracle, IBM DB2, and MYSQL.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3B5B">
        <w:rPr>
          <w:rFonts w:ascii="Times New Roman" w:hAnsi="Times New Roman" w:cs="Times New Roman"/>
          <w:sz w:val="24"/>
          <w:szCs w:val="24"/>
        </w:rPr>
        <w:t xml:space="preserve">With MS SQL Server, the school will incur fewer costs but get quality service.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3B5B">
        <w:rPr>
          <w:rFonts w:ascii="Times New Roman" w:hAnsi="Times New Roman" w:cs="Times New Roman"/>
          <w:sz w:val="24"/>
          <w:szCs w:val="24"/>
        </w:rPr>
        <w:t>The DBMS has high availability which implies that here will be less downtime and ensures that the school database is accessible at all times (Mistry, 2014).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3B5B">
        <w:rPr>
          <w:rFonts w:ascii="Times New Roman" w:hAnsi="Times New Roman" w:cs="Times New Roman"/>
          <w:sz w:val="24"/>
          <w:szCs w:val="24"/>
        </w:rPr>
        <w:t xml:space="preserve"> It includes JSON support, and the capability to stretch database hence can support scalability and maintain database performance.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3B5B">
        <w:rPr>
          <w:rFonts w:ascii="Times New Roman" w:hAnsi="Times New Roman" w:cs="Times New Roman"/>
          <w:sz w:val="24"/>
          <w:szCs w:val="24"/>
        </w:rPr>
        <w:t xml:space="preserve">However, the DBMS can only operate in Windows.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3B5B">
        <w:rPr>
          <w:rFonts w:ascii="Times New Roman" w:hAnsi="Times New Roman" w:cs="Times New Roman"/>
          <w:sz w:val="24"/>
          <w:szCs w:val="24"/>
        </w:rPr>
        <w:t>Thus, the school is required to have Windows platform to install and use</w:t>
      </w:r>
      <w:r>
        <w:rPr>
          <w:rFonts w:ascii="Times New Roman" w:hAnsi="Times New Roman" w:cs="Times New Roman"/>
          <w:sz w:val="24"/>
          <w:szCs w:val="24"/>
        </w:rPr>
        <w:t xml:space="preserve"> the DBMS.  Additionally, the DBM</w:t>
      </w:r>
      <w:r w:rsidRPr="009C3B5B">
        <w:rPr>
          <w:rFonts w:ascii="Times New Roman" w:hAnsi="Times New Roman" w:cs="Times New Roman"/>
          <w:sz w:val="24"/>
          <w:szCs w:val="24"/>
        </w:rPr>
        <w:t>S requires an x64 Processor with speed 1.4 GHz and minimum 1GB memory to operate optimally (Petkovic, 2008).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3B5B">
        <w:rPr>
          <w:rFonts w:ascii="Times New Roman" w:hAnsi="Times New Roman" w:cs="Times New Roman"/>
          <w:sz w:val="24"/>
          <w:szCs w:val="24"/>
        </w:rPr>
        <w:t xml:space="preserve"> Overall, with MS SQL server, the school will have a robust DBMS that has high availability and costs less.</w:t>
      </w:r>
    </w:p>
    <w:p w:rsidR="00F34E29" w:rsidRPr="009C3B5B" w:rsidRDefault="00F34E29" w:rsidP="00F34E2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C3B5B">
        <w:rPr>
          <w:rFonts w:ascii="Times New Roman" w:hAnsi="Times New Roman" w:cs="Times New Roman"/>
          <w:b/>
          <w:sz w:val="24"/>
          <w:szCs w:val="24"/>
        </w:rPr>
        <w:t>b. To what extent are there additional or alternative technologies that might assist Birchwood Lane Schools in managing its data?</w:t>
      </w:r>
    </w:p>
    <w:p w:rsidR="00F34E29" w:rsidRPr="009C3B5B" w:rsidRDefault="00F34E29" w:rsidP="00F34E2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C3B5B">
        <w:rPr>
          <w:rFonts w:ascii="Times New Roman" w:hAnsi="Times New Roman" w:cs="Times New Roman"/>
          <w:sz w:val="24"/>
          <w:szCs w:val="24"/>
        </w:rPr>
        <w:t>Additional technologies that can be used with MS SQL server are data backup and replication technologies.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3B5B">
        <w:rPr>
          <w:rFonts w:ascii="Times New Roman" w:hAnsi="Times New Roman" w:cs="Times New Roman"/>
          <w:sz w:val="24"/>
          <w:szCs w:val="24"/>
        </w:rPr>
        <w:t xml:space="preserve"> Data backup technology creates a copy of the data stored in the database.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3B5B">
        <w:rPr>
          <w:rFonts w:ascii="Times New Roman" w:hAnsi="Times New Roman" w:cs="Times New Roman"/>
          <w:sz w:val="24"/>
          <w:szCs w:val="24"/>
        </w:rPr>
        <w:t xml:space="preserve">This technology may be applied in Birchwood </w:t>
      </w:r>
      <w:r>
        <w:rPr>
          <w:rFonts w:ascii="Times New Roman" w:hAnsi="Times New Roman" w:cs="Times New Roman"/>
          <w:sz w:val="24"/>
          <w:szCs w:val="24"/>
        </w:rPr>
        <w:t xml:space="preserve">Lanes </w:t>
      </w:r>
      <w:r w:rsidRPr="009C3B5B">
        <w:rPr>
          <w:rFonts w:ascii="Times New Roman" w:hAnsi="Times New Roman" w:cs="Times New Roman"/>
          <w:sz w:val="24"/>
          <w:szCs w:val="24"/>
        </w:rPr>
        <w:t xml:space="preserve">as a failsafe strategy in cases where the database becomes corrupted or altered.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3B5B">
        <w:rPr>
          <w:rFonts w:ascii="Times New Roman" w:hAnsi="Times New Roman" w:cs="Times New Roman"/>
          <w:sz w:val="24"/>
          <w:szCs w:val="24"/>
        </w:rPr>
        <w:t>Additionally, replication technology may be essential as it keeps local copies of data in different nodes</w:t>
      </w:r>
      <w:r w:rsidR="00BF6950">
        <w:rPr>
          <w:rFonts w:ascii="Times New Roman" w:hAnsi="Times New Roman" w:cs="Times New Roman"/>
          <w:sz w:val="24"/>
          <w:szCs w:val="24"/>
        </w:rPr>
        <w:t xml:space="preserve"> that</w:t>
      </w:r>
      <w:r w:rsidRPr="009C3B5B">
        <w:rPr>
          <w:rFonts w:ascii="Times New Roman" w:hAnsi="Times New Roman" w:cs="Times New Roman"/>
          <w:sz w:val="24"/>
          <w:szCs w:val="24"/>
        </w:rPr>
        <w:t xml:space="preserve"> will improve availability to various Birchwood Lane Schools. </w:t>
      </w:r>
    </w:p>
    <w:p w:rsidR="00F34E29" w:rsidRPr="009C3B5B" w:rsidRDefault="00F34E29" w:rsidP="00F34E2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C3B5B">
        <w:rPr>
          <w:rFonts w:ascii="Times New Roman" w:hAnsi="Times New Roman" w:cs="Times New Roman"/>
          <w:b/>
          <w:sz w:val="24"/>
          <w:szCs w:val="24"/>
        </w:rPr>
        <w:t>Implementation Plan</w:t>
      </w:r>
    </w:p>
    <w:p w:rsidR="00F34E29" w:rsidRPr="009C3B5B" w:rsidRDefault="00F34E29" w:rsidP="00F34E2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C3B5B">
        <w:rPr>
          <w:rFonts w:ascii="Times New Roman" w:hAnsi="Times New Roman" w:cs="Times New Roman"/>
          <w:b/>
          <w:sz w:val="24"/>
          <w:szCs w:val="24"/>
        </w:rPr>
        <w:t>a. Be sure to include all relevant information and steps.</w:t>
      </w:r>
    </w:p>
    <w:p w:rsidR="00F34E29" w:rsidRPr="009C3B5B" w:rsidRDefault="00F34E29" w:rsidP="00F34E2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C3B5B">
        <w:rPr>
          <w:rFonts w:ascii="Times New Roman" w:hAnsi="Times New Roman" w:cs="Times New Roman"/>
          <w:sz w:val="24"/>
          <w:szCs w:val="24"/>
        </w:rPr>
        <w:t>First, the DBMS software will be installed in the school system.</w:t>
      </w:r>
      <w:r w:rsidR="00BF6950">
        <w:rPr>
          <w:rFonts w:ascii="Times New Roman" w:hAnsi="Times New Roman" w:cs="Times New Roman"/>
          <w:sz w:val="24"/>
          <w:szCs w:val="24"/>
        </w:rPr>
        <w:t xml:space="preserve"> </w:t>
      </w:r>
      <w:r w:rsidRPr="009C3B5B">
        <w:rPr>
          <w:rFonts w:ascii="Times New Roman" w:hAnsi="Times New Roman" w:cs="Times New Roman"/>
          <w:sz w:val="24"/>
          <w:szCs w:val="24"/>
        </w:rPr>
        <w:t xml:space="preserve"> The database administrator will configure the database and set up security measures such as authentication </w:t>
      </w:r>
      <w:r w:rsidRPr="009C3B5B">
        <w:rPr>
          <w:rFonts w:ascii="Times New Roman" w:hAnsi="Times New Roman" w:cs="Times New Roman"/>
          <w:sz w:val="24"/>
          <w:szCs w:val="24"/>
        </w:rPr>
        <w:lastRenderedPageBreak/>
        <w:t xml:space="preserve">control. </w:t>
      </w:r>
      <w:r w:rsidR="00BF6950">
        <w:rPr>
          <w:rFonts w:ascii="Times New Roman" w:hAnsi="Times New Roman" w:cs="Times New Roman"/>
          <w:sz w:val="24"/>
          <w:szCs w:val="24"/>
        </w:rPr>
        <w:t xml:space="preserve"> </w:t>
      </w:r>
      <w:r w:rsidRPr="009C3B5B">
        <w:rPr>
          <w:rFonts w:ascii="Times New Roman" w:hAnsi="Times New Roman" w:cs="Times New Roman"/>
          <w:sz w:val="24"/>
          <w:szCs w:val="24"/>
        </w:rPr>
        <w:t xml:space="preserve">Next, the school database will be created. </w:t>
      </w:r>
      <w:r w:rsidR="00BF6950">
        <w:rPr>
          <w:rFonts w:ascii="Times New Roman" w:hAnsi="Times New Roman" w:cs="Times New Roman"/>
          <w:sz w:val="24"/>
          <w:szCs w:val="24"/>
        </w:rPr>
        <w:t xml:space="preserve"> </w:t>
      </w:r>
      <w:r w:rsidRPr="009C3B5B">
        <w:rPr>
          <w:rFonts w:ascii="Times New Roman" w:hAnsi="Times New Roman" w:cs="Times New Roman"/>
          <w:sz w:val="24"/>
          <w:szCs w:val="24"/>
        </w:rPr>
        <w:t xml:space="preserve">Database tables will be created to store the data required. </w:t>
      </w:r>
      <w:r w:rsidR="00BF6950">
        <w:rPr>
          <w:rFonts w:ascii="Times New Roman" w:hAnsi="Times New Roman" w:cs="Times New Roman"/>
          <w:sz w:val="24"/>
          <w:szCs w:val="24"/>
        </w:rPr>
        <w:t xml:space="preserve"> </w:t>
      </w:r>
      <w:r w:rsidRPr="009C3B5B">
        <w:rPr>
          <w:rFonts w:ascii="Times New Roman" w:hAnsi="Times New Roman" w:cs="Times New Roman"/>
          <w:sz w:val="24"/>
          <w:szCs w:val="24"/>
        </w:rPr>
        <w:t xml:space="preserve">Once the tables are created, all the data collected will be entered via the MS SQL GUI interface. </w:t>
      </w:r>
      <w:r w:rsidR="00BF6950">
        <w:rPr>
          <w:rFonts w:ascii="Times New Roman" w:hAnsi="Times New Roman" w:cs="Times New Roman"/>
          <w:sz w:val="24"/>
          <w:szCs w:val="24"/>
        </w:rPr>
        <w:t xml:space="preserve"> </w:t>
      </w:r>
      <w:r w:rsidRPr="009C3B5B">
        <w:rPr>
          <w:rFonts w:ascii="Times New Roman" w:hAnsi="Times New Roman" w:cs="Times New Roman"/>
          <w:sz w:val="24"/>
          <w:szCs w:val="24"/>
        </w:rPr>
        <w:t xml:space="preserve">The database administrator will optimize the database queries to enhance the database performance. </w:t>
      </w:r>
      <w:r w:rsidR="00BF6950">
        <w:rPr>
          <w:rFonts w:ascii="Times New Roman" w:hAnsi="Times New Roman" w:cs="Times New Roman"/>
          <w:sz w:val="24"/>
          <w:szCs w:val="24"/>
        </w:rPr>
        <w:t xml:space="preserve"> </w:t>
      </w:r>
      <w:r w:rsidRPr="009C3B5B">
        <w:rPr>
          <w:rFonts w:ascii="Times New Roman" w:hAnsi="Times New Roman" w:cs="Times New Roman"/>
          <w:sz w:val="24"/>
          <w:szCs w:val="24"/>
        </w:rPr>
        <w:t>Additionally, the staff at the school will be trained on how to use the DBMS to mana</w:t>
      </w:r>
      <w:r w:rsidR="00BF6950">
        <w:rPr>
          <w:rFonts w:ascii="Times New Roman" w:hAnsi="Times New Roman" w:cs="Times New Roman"/>
          <w:sz w:val="24"/>
          <w:szCs w:val="24"/>
        </w:rPr>
        <w:t>ge data to help alleviate errors due to improper data entry.</w:t>
      </w:r>
      <w:r w:rsidRPr="009C3B5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34E29" w:rsidRPr="009C3B5B" w:rsidRDefault="00F34E29" w:rsidP="00F34E2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C3B5B">
        <w:rPr>
          <w:rFonts w:ascii="Times New Roman" w:hAnsi="Times New Roman" w:cs="Times New Roman"/>
          <w:b/>
          <w:sz w:val="24"/>
          <w:szCs w:val="24"/>
        </w:rPr>
        <w:t xml:space="preserve">b. Are there additional pieces of information necessary to develop a full plan for implementation or that may impact implementation success? </w:t>
      </w:r>
    </w:p>
    <w:p w:rsidR="00F34E29" w:rsidRPr="006B3C1C" w:rsidRDefault="00F34E29" w:rsidP="00F34E2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C3B5B">
        <w:rPr>
          <w:rFonts w:ascii="Times New Roman" w:hAnsi="Times New Roman" w:cs="Times New Roman"/>
          <w:sz w:val="24"/>
          <w:szCs w:val="24"/>
        </w:rPr>
        <w:t xml:space="preserve">Fuzzy data or missing data may affect implementation of data. </w:t>
      </w:r>
      <w:r w:rsidR="00BF6950">
        <w:rPr>
          <w:rFonts w:ascii="Times New Roman" w:hAnsi="Times New Roman" w:cs="Times New Roman"/>
          <w:sz w:val="24"/>
          <w:szCs w:val="24"/>
        </w:rPr>
        <w:t xml:space="preserve"> </w:t>
      </w:r>
      <w:r w:rsidRPr="009C3B5B">
        <w:rPr>
          <w:rFonts w:ascii="Times New Roman" w:hAnsi="Times New Roman" w:cs="Times New Roman"/>
          <w:sz w:val="24"/>
          <w:szCs w:val="24"/>
        </w:rPr>
        <w:t xml:space="preserve">Since the school is using a relational database, missing data may affect the database results. </w:t>
      </w:r>
      <w:r w:rsidR="00BF6950">
        <w:rPr>
          <w:rFonts w:ascii="Times New Roman" w:hAnsi="Times New Roman" w:cs="Times New Roman"/>
          <w:sz w:val="24"/>
          <w:szCs w:val="24"/>
        </w:rPr>
        <w:t xml:space="preserve"> </w:t>
      </w:r>
      <w:r w:rsidRPr="009C3B5B">
        <w:rPr>
          <w:rFonts w:ascii="Times New Roman" w:hAnsi="Times New Roman" w:cs="Times New Roman"/>
          <w:sz w:val="24"/>
          <w:szCs w:val="24"/>
        </w:rPr>
        <w:t xml:space="preserve">The skills of the database administrator are a key factor in the implementation of the database. </w:t>
      </w:r>
      <w:r w:rsidR="00BF6950">
        <w:rPr>
          <w:rFonts w:ascii="Times New Roman" w:hAnsi="Times New Roman" w:cs="Times New Roman"/>
          <w:sz w:val="24"/>
          <w:szCs w:val="24"/>
        </w:rPr>
        <w:t xml:space="preserve"> </w:t>
      </w:r>
      <w:r w:rsidRPr="009C3B5B">
        <w:rPr>
          <w:rFonts w:ascii="Times New Roman" w:hAnsi="Times New Roman" w:cs="Times New Roman"/>
          <w:sz w:val="24"/>
          <w:szCs w:val="24"/>
        </w:rPr>
        <w:t>An ineffective database administrat</w:t>
      </w:r>
      <w:r>
        <w:rPr>
          <w:rFonts w:ascii="Times New Roman" w:hAnsi="Times New Roman" w:cs="Times New Roman"/>
          <w:sz w:val="24"/>
          <w:szCs w:val="24"/>
        </w:rPr>
        <w:t>or may fail to configure the DBM</w:t>
      </w:r>
      <w:r w:rsidRPr="009C3B5B">
        <w:rPr>
          <w:rFonts w:ascii="Times New Roman" w:hAnsi="Times New Roman" w:cs="Times New Roman"/>
          <w:sz w:val="24"/>
          <w:szCs w:val="24"/>
        </w:rPr>
        <w:t>S correctly</w:t>
      </w:r>
      <w:r w:rsidR="00BF6950">
        <w:rPr>
          <w:rFonts w:ascii="Times New Roman" w:hAnsi="Times New Roman" w:cs="Times New Roman"/>
          <w:sz w:val="24"/>
          <w:szCs w:val="24"/>
        </w:rPr>
        <w:t xml:space="preserve"> causing the whole system to fail</w:t>
      </w:r>
      <w:r w:rsidRPr="009C3B5B">
        <w:rPr>
          <w:rFonts w:ascii="Times New Roman" w:hAnsi="Times New Roman" w:cs="Times New Roman"/>
          <w:sz w:val="24"/>
          <w:szCs w:val="24"/>
        </w:rPr>
        <w:t>.</w:t>
      </w:r>
    </w:p>
    <w:p w:rsidR="00F34E29" w:rsidRDefault="00F34E29" w:rsidP="00F34E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4E29" w:rsidRDefault="00F34E29" w:rsidP="00F34E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4E29" w:rsidRDefault="00F34E29" w:rsidP="00F34E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4E29" w:rsidRDefault="00F34E29" w:rsidP="00F34E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4E29" w:rsidRDefault="00F34E29" w:rsidP="00F34E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4E29" w:rsidRDefault="00F34E29" w:rsidP="00F34E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4E29" w:rsidRDefault="00F34E29" w:rsidP="00F34E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4E29" w:rsidRDefault="00F34E29" w:rsidP="00F34E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4E29" w:rsidRDefault="00F34E29" w:rsidP="00F34E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4E29" w:rsidRDefault="00F34E29" w:rsidP="00F34E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4E29" w:rsidRPr="006B3C1C" w:rsidRDefault="00F34E29" w:rsidP="00F34E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4E29" w:rsidRPr="00F33B99" w:rsidRDefault="00F34E29" w:rsidP="00F34E29">
      <w:pPr>
        <w:spacing w:line="48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F33B99">
        <w:rPr>
          <w:rFonts w:ascii="Times New Roman" w:hAnsi="Times New Roman" w:cs="Times New Roman"/>
          <w:sz w:val="24"/>
          <w:szCs w:val="24"/>
        </w:rPr>
        <w:t>References</w:t>
      </w:r>
    </w:p>
    <w:p w:rsidR="00F34E29" w:rsidRPr="00685516" w:rsidRDefault="00F34E29" w:rsidP="00F34E2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855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Mistry, R., &amp; Misner, S. (2014).</w:t>
      </w:r>
      <w:r w:rsidRPr="00685516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685516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Introducing Microsoft SQL Server 2014</w:t>
      </w:r>
      <w:r w:rsidRPr="006855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Microsoft Press.</w:t>
      </w:r>
    </w:p>
    <w:p w:rsidR="00F34E29" w:rsidRPr="00685516" w:rsidRDefault="00F34E29" w:rsidP="00F34E29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855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Nielsen, P., &amp; Parui, U. (2011).</w:t>
      </w:r>
      <w:r w:rsidRPr="00685516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685516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Microsoft SQL server 2008 bible</w:t>
      </w:r>
      <w:r w:rsidRPr="00685516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6855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(Vol. 607). John Wiley &amp; Sons.</w:t>
      </w:r>
    </w:p>
    <w:p w:rsidR="00F34E29" w:rsidRPr="00685516" w:rsidRDefault="00F34E29" w:rsidP="00F34E2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855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Petkovic, D. (2008).</w:t>
      </w:r>
      <w:r w:rsidRPr="00685516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685516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Microsoft Sql Server 2008 A Beginner'</w:t>
      </w:r>
      <w:r w:rsidR="00685516" w:rsidRPr="00685516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s</w:t>
      </w:r>
      <w:r w:rsidRPr="00685516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 Guide</w:t>
      </w:r>
      <w:r w:rsidRPr="006855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McGraw-Hill Osborne Media.</w:t>
      </w:r>
    </w:p>
    <w:p w:rsidR="009A260E" w:rsidRDefault="00410221">
      <w:bookmarkStart w:id="0" w:name="_GoBack"/>
      <w:bookmarkEnd w:id="0"/>
    </w:p>
    <w:sectPr w:rsidR="009A260E" w:rsidSect="006B3C1C"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221" w:rsidRDefault="00410221" w:rsidP="00F34E29">
      <w:pPr>
        <w:spacing w:after="0" w:line="240" w:lineRule="auto"/>
      </w:pPr>
      <w:r>
        <w:separator/>
      </w:r>
    </w:p>
  </w:endnote>
  <w:endnote w:type="continuationSeparator" w:id="0">
    <w:p w:rsidR="00410221" w:rsidRDefault="00410221" w:rsidP="00F34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221" w:rsidRDefault="00410221" w:rsidP="00F34E29">
      <w:pPr>
        <w:spacing w:after="0" w:line="240" w:lineRule="auto"/>
      </w:pPr>
      <w:r>
        <w:separator/>
      </w:r>
    </w:p>
  </w:footnote>
  <w:footnote w:type="continuationSeparator" w:id="0">
    <w:p w:rsidR="00410221" w:rsidRDefault="00410221" w:rsidP="00F34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673928447"/>
      <w:docPartObj>
        <w:docPartGallery w:val="Page Numbers (Top of Page)"/>
        <w:docPartUnique/>
      </w:docPartObj>
    </w:sdtPr>
    <w:sdtEndPr>
      <w:rPr>
        <w:noProof/>
      </w:rPr>
    </w:sdtEndPr>
    <w:sdtContent>
      <w:p w:rsidR="006B3C1C" w:rsidRPr="006B3C1C" w:rsidRDefault="00C420CC">
        <w:pPr>
          <w:pStyle w:val="Header"/>
          <w:jc w:val="right"/>
          <w:rPr>
            <w:rFonts w:ascii="Times New Roman" w:hAnsi="Times New Roman" w:cs="Times New Roman"/>
          </w:rPr>
        </w:pPr>
        <w:r w:rsidRPr="006B3C1C">
          <w:rPr>
            <w:rFonts w:ascii="Times New Roman" w:hAnsi="Times New Roman" w:cs="Times New Roman"/>
          </w:rPr>
          <w:fldChar w:fldCharType="begin"/>
        </w:r>
        <w:r w:rsidRPr="006B3C1C">
          <w:rPr>
            <w:rFonts w:ascii="Times New Roman" w:hAnsi="Times New Roman" w:cs="Times New Roman"/>
          </w:rPr>
          <w:instrText xml:space="preserve"> PAGE   \* MERGEFORMAT </w:instrText>
        </w:r>
        <w:r w:rsidRPr="006B3C1C">
          <w:rPr>
            <w:rFonts w:ascii="Times New Roman" w:hAnsi="Times New Roman" w:cs="Times New Roman"/>
          </w:rPr>
          <w:fldChar w:fldCharType="separate"/>
        </w:r>
        <w:r w:rsidR="00685516">
          <w:rPr>
            <w:rFonts w:ascii="Times New Roman" w:hAnsi="Times New Roman" w:cs="Times New Roman"/>
            <w:noProof/>
          </w:rPr>
          <w:t>6</w:t>
        </w:r>
        <w:r w:rsidRPr="006B3C1C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6B3C1C" w:rsidRPr="006B3C1C" w:rsidRDefault="00C420CC" w:rsidP="006B3C1C">
    <w:pPr>
      <w:rPr>
        <w:rFonts w:ascii="Times New Roman" w:hAnsi="Times New Roman" w:cs="Times New Roman"/>
      </w:rPr>
    </w:pPr>
    <w:r w:rsidRPr="006B3C1C">
      <w:rPr>
        <w:rFonts w:ascii="Times New Roman" w:hAnsi="Times New Roman" w:cs="Times New Roman"/>
      </w:rPr>
      <w:t>DATABASE IMPLEMENTATION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38693529"/>
      <w:docPartObj>
        <w:docPartGallery w:val="Page Numbers (Top of Page)"/>
        <w:docPartUnique/>
      </w:docPartObj>
    </w:sdtPr>
    <w:sdtEndPr>
      <w:rPr>
        <w:noProof/>
      </w:rPr>
    </w:sdtEndPr>
    <w:sdtContent>
      <w:p w:rsidR="006B3C1C" w:rsidRPr="006B3C1C" w:rsidRDefault="00C420CC">
        <w:pPr>
          <w:pStyle w:val="Header"/>
          <w:jc w:val="right"/>
          <w:rPr>
            <w:rFonts w:ascii="Times New Roman" w:hAnsi="Times New Roman" w:cs="Times New Roman"/>
          </w:rPr>
        </w:pPr>
        <w:r w:rsidRPr="006B3C1C">
          <w:rPr>
            <w:rFonts w:ascii="Times New Roman" w:hAnsi="Times New Roman" w:cs="Times New Roman"/>
          </w:rPr>
          <w:fldChar w:fldCharType="begin"/>
        </w:r>
        <w:r w:rsidRPr="006B3C1C">
          <w:rPr>
            <w:rFonts w:ascii="Times New Roman" w:hAnsi="Times New Roman" w:cs="Times New Roman"/>
          </w:rPr>
          <w:instrText xml:space="preserve"> PAGE   \* MERGEFORMAT </w:instrText>
        </w:r>
        <w:r w:rsidRPr="006B3C1C">
          <w:rPr>
            <w:rFonts w:ascii="Times New Roman" w:hAnsi="Times New Roman" w:cs="Times New Roman"/>
          </w:rPr>
          <w:fldChar w:fldCharType="separate"/>
        </w:r>
        <w:r w:rsidR="00685516">
          <w:rPr>
            <w:rFonts w:ascii="Times New Roman" w:hAnsi="Times New Roman" w:cs="Times New Roman"/>
            <w:noProof/>
          </w:rPr>
          <w:t>1</w:t>
        </w:r>
        <w:r w:rsidRPr="006B3C1C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6B3C1C" w:rsidRPr="006B3C1C" w:rsidRDefault="00410221" w:rsidP="006B3C1C">
    <w:pPr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E29"/>
    <w:rsid w:val="00410221"/>
    <w:rsid w:val="00685516"/>
    <w:rsid w:val="00BF6950"/>
    <w:rsid w:val="00C420CC"/>
    <w:rsid w:val="00C90908"/>
    <w:rsid w:val="00E540EE"/>
    <w:rsid w:val="00F3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E2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4E29"/>
  </w:style>
  <w:style w:type="paragraph" w:styleId="Header">
    <w:name w:val="header"/>
    <w:basedOn w:val="Normal"/>
    <w:link w:val="HeaderChar"/>
    <w:uiPriority w:val="99"/>
    <w:unhideWhenUsed/>
    <w:rsid w:val="00F34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E29"/>
  </w:style>
  <w:style w:type="paragraph" w:styleId="BalloonText">
    <w:name w:val="Balloon Text"/>
    <w:basedOn w:val="Normal"/>
    <w:link w:val="BalloonTextChar"/>
    <w:uiPriority w:val="99"/>
    <w:semiHidden/>
    <w:unhideWhenUsed/>
    <w:rsid w:val="00F34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E2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34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E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E2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4E29"/>
  </w:style>
  <w:style w:type="paragraph" w:styleId="Header">
    <w:name w:val="header"/>
    <w:basedOn w:val="Normal"/>
    <w:link w:val="HeaderChar"/>
    <w:uiPriority w:val="99"/>
    <w:unhideWhenUsed/>
    <w:rsid w:val="00F34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E29"/>
  </w:style>
  <w:style w:type="paragraph" w:styleId="BalloonText">
    <w:name w:val="Balloon Text"/>
    <w:basedOn w:val="Normal"/>
    <w:link w:val="BalloonTextChar"/>
    <w:uiPriority w:val="99"/>
    <w:semiHidden/>
    <w:unhideWhenUsed/>
    <w:rsid w:val="00F34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E2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34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Visio_Drawing1111.vsd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E4701-8136-48AA-99CA-D9299B53C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Baylor Health Care System</Company>
  <LinksUpToDate>false</LinksUpToDate>
  <CharactersWithSpaces>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 Swihart</dc:creator>
  <cp:lastModifiedBy>Jace Swihart</cp:lastModifiedBy>
  <cp:revision>2</cp:revision>
  <dcterms:created xsi:type="dcterms:W3CDTF">2017-02-16T13:50:00Z</dcterms:created>
  <dcterms:modified xsi:type="dcterms:W3CDTF">2017-02-16T14:08:00Z</dcterms:modified>
</cp:coreProperties>
</file>